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94" w:type="dxa"/>
        <w:tblLook w:val="04A0"/>
      </w:tblPr>
      <w:tblGrid>
        <w:gridCol w:w="415"/>
        <w:gridCol w:w="424"/>
        <w:gridCol w:w="482"/>
        <w:gridCol w:w="7117"/>
        <w:gridCol w:w="1868"/>
        <w:gridCol w:w="674"/>
      </w:tblGrid>
      <w:tr w:rsidR="00A06660" w:rsidRPr="00A06660" w:rsidTr="00AA7A5B">
        <w:trPr>
          <w:trHeight w:val="204"/>
        </w:trPr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A06660" w:rsidRPr="00A06660" w:rsidRDefault="00A06660" w:rsidP="00A06660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FFFF"/>
                <w:sz w:val="16"/>
                <w:szCs w:val="16"/>
                <w:lang w:eastAsia="en-IN" w:bidi="bn-IN"/>
              </w:rPr>
            </w:pPr>
            <w:r w:rsidRPr="00A06660">
              <w:rPr>
                <w:rFonts w:ascii="Vrinda" w:eastAsia="Times New Roman" w:hAnsi="Vrinda" w:cs="Vrinda"/>
                <w:b/>
                <w:bCs/>
                <w:color w:val="FFFFFF"/>
                <w:sz w:val="16"/>
                <w:szCs w:val="16"/>
                <w:lang w:eastAsia="en-IN" w:bidi="bn-IN"/>
              </w:rPr>
              <w:t>Code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06660" w:rsidRPr="00A06660" w:rsidRDefault="00A06660" w:rsidP="00A06660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FFFF"/>
                <w:sz w:val="16"/>
                <w:szCs w:val="16"/>
                <w:lang w:eastAsia="en-IN" w:bidi="bn-IN"/>
              </w:rPr>
            </w:pPr>
            <w:r w:rsidRPr="00A06660">
              <w:rPr>
                <w:rFonts w:ascii="Vrinda" w:eastAsia="Times New Roman" w:hAnsi="Vrinda" w:cs="Vrinda"/>
                <w:b/>
                <w:bCs/>
                <w:color w:val="FFFFFF"/>
                <w:sz w:val="16"/>
                <w:szCs w:val="16"/>
                <w:lang w:eastAsia="en-IN" w:bidi="bn-IN"/>
              </w:rPr>
              <w:t>Name of Books (Authors)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06660" w:rsidRPr="00A06660" w:rsidRDefault="00A06660" w:rsidP="00A06660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FFFF"/>
                <w:sz w:val="16"/>
                <w:szCs w:val="16"/>
                <w:lang w:eastAsia="en-IN" w:bidi="bn-IN"/>
              </w:rPr>
            </w:pPr>
            <w:r w:rsidRPr="00A06660">
              <w:rPr>
                <w:rFonts w:ascii="Vrinda" w:eastAsia="Times New Roman" w:hAnsi="Vrinda" w:cs="Vrinda"/>
                <w:b/>
                <w:bCs/>
                <w:color w:val="FFFFFF"/>
                <w:sz w:val="16"/>
                <w:szCs w:val="16"/>
                <w:lang w:eastAsia="en-IN" w:bidi="bn-IN"/>
              </w:rPr>
              <w:t>Author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06660" w:rsidRPr="00A06660" w:rsidRDefault="00A06660" w:rsidP="00A06660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FFFF"/>
                <w:sz w:val="16"/>
                <w:szCs w:val="16"/>
                <w:lang w:eastAsia="en-IN" w:bidi="bn-IN"/>
              </w:rPr>
            </w:pPr>
            <w:r w:rsidRPr="00A06660">
              <w:rPr>
                <w:rFonts w:ascii="Vrinda" w:eastAsia="Times New Roman" w:hAnsi="Vrinda" w:cs="Vrinda"/>
                <w:b/>
                <w:bCs/>
                <w:color w:val="FFFFFF"/>
                <w:sz w:val="16"/>
                <w:szCs w:val="16"/>
                <w:lang w:eastAsia="en-IN" w:bidi="bn-IN"/>
              </w:rPr>
              <w:t>PRICE</w:t>
            </w:r>
          </w:p>
        </w:tc>
      </w:tr>
      <w:tr w:rsidR="00AA7A5B" w:rsidRPr="00A06660" w:rsidTr="00AA7A5B">
        <w:trPr>
          <w:trHeight w:val="20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A5B" w:rsidRPr="007673CF" w:rsidRDefault="00AA7A5B" w:rsidP="007E57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7673C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en-IN" w:bidi="bn-IN"/>
              </w:rPr>
              <w:t>PB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A5B" w:rsidRPr="007673CF" w:rsidRDefault="00AA7A5B" w:rsidP="007E57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7673C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en-IN" w:bidi="bn-IN"/>
              </w:rPr>
              <w:t>JN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A5B" w:rsidRPr="007673CF" w:rsidRDefault="00AA7A5B" w:rsidP="007E574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7673CF">
              <w:rPr>
                <w:rFonts w:asciiTheme="majorBidi" w:eastAsia="Times New Roman" w:hAnsiTheme="majorBidi" w:cstheme="majorBidi"/>
                <w:b/>
                <w:bCs/>
                <w:color w:val="191A19"/>
                <w:sz w:val="16"/>
                <w:szCs w:val="16"/>
                <w:lang w:eastAsia="en-IN" w:bidi="bn-IN"/>
              </w:rPr>
              <w:t>X3</w:t>
            </w:r>
          </w:p>
        </w:tc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5B" w:rsidRPr="007673CF" w:rsidRDefault="00AA7A5B" w:rsidP="007E574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 w:bidi="bn-IN"/>
              </w:rPr>
            </w:pPr>
            <w:r w:rsidRPr="007673C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 w:bidi="bn-IN"/>
              </w:rPr>
              <w:t>Agricultural Biotechnology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5B" w:rsidRPr="007673CF" w:rsidRDefault="00AA7A5B" w:rsidP="007E574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 w:bidi="bn-IN"/>
              </w:rPr>
            </w:pPr>
            <w:r w:rsidRPr="007673C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 w:bidi="bn-IN"/>
              </w:rPr>
              <w:t>Raj Mohan Joshi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5B" w:rsidRPr="007673CF" w:rsidRDefault="00AA7A5B" w:rsidP="007E57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7673CF">
              <w:rPr>
                <w:rFonts w:asciiTheme="majorBidi" w:eastAsia="Times New Roman" w:hAnsiTheme="majorBidi" w:cstheme="majorBidi"/>
                <w:b/>
                <w:bCs/>
                <w:color w:val="191A19"/>
                <w:sz w:val="16"/>
                <w:szCs w:val="16"/>
                <w:lang w:eastAsia="en-IN" w:bidi="bn-IN"/>
              </w:rPr>
              <w:t>750</w:t>
            </w:r>
          </w:p>
        </w:tc>
      </w:tr>
      <w:tr w:rsidR="00AA7A5B" w:rsidRPr="00A06660" w:rsidTr="00AA7A5B">
        <w:trPr>
          <w:trHeight w:val="20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A5B" w:rsidRPr="007673CF" w:rsidRDefault="00AA7A5B" w:rsidP="007E57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7673C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en-IN" w:bidi="bn-IN"/>
              </w:rPr>
              <w:t>PB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A5B" w:rsidRPr="007673CF" w:rsidRDefault="00AA7A5B" w:rsidP="007E57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7673C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en-IN" w:bidi="bn-IN"/>
              </w:rPr>
              <w:t>JN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A5B" w:rsidRPr="007673CF" w:rsidRDefault="00AA7A5B" w:rsidP="007E574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7673CF">
              <w:rPr>
                <w:rFonts w:asciiTheme="majorBidi" w:eastAsia="Times New Roman" w:hAnsiTheme="majorBidi" w:cstheme="majorBidi"/>
                <w:b/>
                <w:bCs/>
                <w:color w:val="191A19"/>
                <w:sz w:val="16"/>
                <w:szCs w:val="16"/>
                <w:lang w:eastAsia="en-IN" w:bidi="bn-IN"/>
              </w:rPr>
              <w:t>X4</w:t>
            </w:r>
          </w:p>
        </w:tc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5B" w:rsidRPr="007673CF" w:rsidRDefault="00AA7A5B" w:rsidP="007E574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 w:bidi="bn-IN"/>
              </w:rPr>
            </w:pPr>
            <w:r w:rsidRPr="007673C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 w:bidi="bn-IN"/>
              </w:rPr>
              <w:t>Textbook of Agricultural Biotechnology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5B" w:rsidRPr="007673CF" w:rsidRDefault="00AA7A5B" w:rsidP="007E574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 w:bidi="bn-IN"/>
              </w:rPr>
            </w:pPr>
            <w:r w:rsidRPr="007673C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en-IN" w:bidi="bn-IN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5B" w:rsidRPr="007673CF" w:rsidRDefault="00AA7A5B" w:rsidP="007E57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7673CF">
              <w:rPr>
                <w:rFonts w:asciiTheme="majorBidi" w:eastAsia="Times New Roman" w:hAnsiTheme="majorBidi" w:cstheme="majorBidi"/>
                <w:b/>
                <w:bCs/>
                <w:color w:val="191A19"/>
                <w:sz w:val="16"/>
                <w:szCs w:val="16"/>
                <w:lang w:eastAsia="en-IN" w:bidi="bn-IN"/>
              </w:rPr>
              <w:t>335</w:t>
            </w:r>
          </w:p>
        </w:tc>
      </w:tr>
      <w:tr w:rsidR="00AA7A5B" w:rsidRPr="00A06660" w:rsidTr="00AA7A5B">
        <w:trPr>
          <w:trHeight w:val="20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A5B" w:rsidRPr="007673CF" w:rsidRDefault="00AA7A5B" w:rsidP="007E57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7673C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en-IN" w:bidi="bn-IN"/>
              </w:rPr>
              <w:t>PB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A5B" w:rsidRPr="007673CF" w:rsidRDefault="00AA7A5B" w:rsidP="007E57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en-IN" w:bidi="bn-IN"/>
              </w:rPr>
            </w:pPr>
            <w:r w:rsidRPr="007673C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en-IN" w:bidi="bn-IN"/>
              </w:rPr>
              <w:t>SP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A5B" w:rsidRPr="007673CF" w:rsidRDefault="00AA7A5B" w:rsidP="007E574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7673CF">
              <w:rPr>
                <w:rFonts w:asciiTheme="majorBidi" w:eastAsia="Times New Roman" w:hAnsiTheme="majorBidi" w:cstheme="majorBidi"/>
                <w:b/>
                <w:bCs/>
                <w:color w:val="191A19"/>
                <w:sz w:val="16"/>
                <w:szCs w:val="16"/>
                <w:lang w:eastAsia="en-IN" w:bidi="bn-IN"/>
              </w:rPr>
              <w:t>X12</w:t>
            </w:r>
          </w:p>
        </w:tc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5B" w:rsidRPr="007673CF" w:rsidRDefault="00AA7A5B" w:rsidP="007E574B">
            <w:pPr>
              <w:spacing w:after="0" w:line="240" w:lineRule="auto"/>
              <w:rPr>
                <w:rFonts w:asciiTheme="majorBidi" w:eastAsia="Times New Roman" w:hAnsiTheme="majorBidi" w:cstheme="majorBidi"/>
                <w:color w:val="191A19"/>
                <w:sz w:val="16"/>
                <w:szCs w:val="16"/>
                <w:lang w:eastAsia="en-IN" w:bidi="bn-IN"/>
              </w:rPr>
            </w:pPr>
            <w:r w:rsidRPr="007673CF">
              <w:rPr>
                <w:rFonts w:asciiTheme="majorBidi" w:eastAsia="Times New Roman" w:hAnsiTheme="majorBidi" w:cstheme="majorBidi"/>
                <w:color w:val="191A19"/>
                <w:sz w:val="16"/>
                <w:szCs w:val="16"/>
                <w:lang w:eastAsia="en-IN" w:bidi="bn-IN"/>
              </w:rPr>
              <w:t xml:space="preserve">Plant </w:t>
            </w:r>
            <w:r w:rsidR="00CF3EB1" w:rsidRPr="007673CF">
              <w:rPr>
                <w:rFonts w:asciiTheme="majorBidi" w:eastAsia="Times New Roman" w:hAnsiTheme="majorBidi" w:cstheme="majorBidi"/>
                <w:color w:val="191A19"/>
                <w:sz w:val="16"/>
                <w:szCs w:val="16"/>
                <w:lang w:eastAsia="en-IN" w:bidi="bn-IN"/>
              </w:rPr>
              <w:t>Biotechnology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5B" w:rsidRPr="007673CF" w:rsidRDefault="00AA7A5B" w:rsidP="007E574B">
            <w:pPr>
              <w:spacing w:after="0" w:line="240" w:lineRule="auto"/>
              <w:rPr>
                <w:rFonts w:asciiTheme="majorBidi" w:eastAsia="Times New Roman" w:hAnsiTheme="majorBidi" w:cstheme="majorBidi"/>
                <w:color w:val="191A19"/>
                <w:sz w:val="16"/>
                <w:szCs w:val="16"/>
                <w:lang w:eastAsia="en-IN" w:bidi="bn-IN"/>
              </w:rPr>
            </w:pPr>
            <w:r w:rsidRPr="007673CF">
              <w:rPr>
                <w:rFonts w:asciiTheme="majorBidi" w:eastAsia="Times New Roman" w:hAnsiTheme="majorBidi" w:cstheme="majorBidi"/>
                <w:color w:val="191A19"/>
                <w:sz w:val="16"/>
                <w:szCs w:val="16"/>
                <w:lang w:eastAsia="en-IN" w:bidi="bn-IN"/>
              </w:rPr>
              <w:t>PD Sharma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5B" w:rsidRPr="007673CF" w:rsidRDefault="00AA7A5B" w:rsidP="007E57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191A19"/>
                <w:sz w:val="16"/>
                <w:szCs w:val="16"/>
                <w:lang w:eastAsia="en-IN" w:bidi="bn-IN"/>
              </w:rPr>
            </w:pPr>
            <w:r w:rsidRPr="007673CF">
              <w:rPr>
                <w:rFonts w:asciiTheme="majorBidi" w:eastAsia="Times New Roman" w:hAnsiTheme="majorBidi" w:cstheme="majorBidi"/>
                <w:b/>
                <w:bCs/>
                <w:color w:val="191A19"/>
                <w:sz w:val="16"/>
                <w:szCs w:val="16"/>
                <w:lang w:eastAsia="en-IN" w:bidi="bn-IN"/>
              </w:rPr>
              <w:t>460</w:t>
            </w:r>
          </w:p>
        </w:tc>
      </w:tr>
      <w:tr w:rsidR="00AA7A5B" w:rsidRPr="00A06660" w:rsidTr="00AA7A5B">
        <w:trPr>
          <w:trHeight w:val="20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A5B" w:rsidRPr="009A636B" w:rsidRDefault="00AA7A5B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PB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A5B" w:rsidRPr="009A636B" w:rsidRDefault="00AA7A5B" w:rsidP="00A06660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IC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A5B" w:rsidRPr="009A636B" w:rsidRDefault="00AA7A5B" w:rsidP="00A06660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4</w:t>
            </w:r>
          </w:p>
        </w:tc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5B" w:rsidRPr="009A636B" w:rsidRDefault="00AA7A5B" w:rsidP="00A06660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Agricultural Biotechnology in the ICAR Research Institutes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5B" w:rsidRPr="009A636B" w:rsidRDefault="00AA7A5B" w:rsidP="00A06660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 </w:t>
            </w:r>
            <w:r w:rsidR="00CF3EB1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5B" w:rsidRPr="009A636B" w:rsidRDefault="00AA7A5B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210</w:t>
            </w:r>
          </w:p>
        </w:tc>
      </w:tr>
      <w:tr w:rsidR="00AA7A5B" w:rsidRPr="00A06660" w:rsidTr="00AA7A5B">
        <w:trPr>
          <w:trHeight w:val="20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A5B" w:rsidRPr="009A636B" w:rsidRDefault="00AA7A5B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PB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A5B" w:rsidRPr="009A636B" w:rsidRDefault="00AA7A5B" w:rsidP="00A06660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DA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A5B" w:rsidRPr="009A636B" w:rsidRDefault="00AA7A5B" w:rsidP="00A06660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178</w:t>
            </w:r>
          </w:p>
        </w:tc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5B" w:rsidRPr="009A636B" w:rsidRDefault="00AA7A5B" w:rsidP="00EA1C75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proofErr w:type="spellStart"/>
            <w:r w:rsidRPr="009A636B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Agri</w:t>
            </w:r>
            <w:proofErr w:type="spellEnd"/>
            <w:r w:rsidRPr="009A636B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 xml:space="preserve"> Facts: Biotechnology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5B" w:rsidRPr="009A636B" w:rsidRDefault="00AA7A5B" w:rsidP="00A06660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 xml:space="preserve">Dr. </w:t>
            </w:r>
            <w:proofErr w:type="spellStart"/>
            <w:r w:rsidRPr="009A636B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S.V.Sai</w:t>
            </w:r>
            <w:proofErr w:type="spellEnd"/>
            <w:r w:rsidRPr="009A636B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 xml:space="preserve"> Prasad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5B" w:rsidRPr="009A636B" w:rsidRDefault="00AA7A5B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180</w:t>
            </w:r>
          </w:p>
        </w:tc>
      </w:tr>
      <w:tr w:rsidR="00AA7A5B" w:rsidRPr="00A06660" w:rsidTr="00AA7A5B">
        <w:trPr>
          <w:trHeight w:val="20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A5B" w:rsidRPr="009A636B" w:rsidRDefault="00AA7A5B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PB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A5B" w:rsidRPr="009A636B" w:rsidRDefault="00AA7A5B" w:rsidP="00A06660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DA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A5B" w:rsidRPr="009A636B" w:rsidRDefault="00AA7A5B" w:rsidP="00A06660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179</w:t>
            </w:r>
          </w:p>
        </w:tc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5B" w:rsidRPr="009A636B" w:rsidRDefault="00AA7A5B" w:rsidP="00EA1C75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proofErr w:type="spellStart"/>
            <w:r w:rsidRPr="009A636B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Agri</w:t>
            </w:r>
            <w:proofErr w:type="spellEnd"/>
            <w:r w:rsidRPr="009A636B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 xml:space="preserve"> Facts: Physiology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5B" w:rsidRPr="009A636B" w:rsidRDefault="00AA7A5B" w:rsidP="00A06660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 xml:space="preserve">Dr. </w:t>
            </w:r>
            <w:proofErr w:type="spellStart"/>
            <w:r w:rsidRPr="009A636B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S.V.Sai</w:t>
            </w:r>
            <w:proofErr w:type="spellEnd"/>
            <w:r w:rsidRPr="009A636B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 xml:space="preserve"> Prasad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5B" w:rsidRPr="009A636B" w:rsidRDefault="00AA7A5B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310</w:t>
            </w:r>
          </w:p>
        </w:tc>
      </w:tr>
      <w:tr w:rsidR="00AA7A5B" w:rsidRPr="00A06660" w:rsidTr="00AA7A5B">
        <w:trPr>
          <w:trHeight w:val="20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A5B" w:rsidRPr="009A636B" w:rsidRDefault="00AA7A5B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PB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A5B" w:rsidRPr="009A636B" w:rsidRDefault="00AA7A5B" w:rsidP="00A06660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DA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A5B" w:rsidRPr="009A636B" w:rsidRDefault="00AA7A5B" w:rsidP="00A06660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196</w:t>
            </w:r>
          </w:p>
        </w:tc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5B" w:rsidRPr="009A636B" w:rsidRDefault="00AA7A5B" w:rsidP="00EA1C75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Biotechnology</w:t>
            </w:r>
            <w:r w:rsidRPr="009A636B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5B" w:rsidRPr="009A636B" w:rsidRDefault="00AA7A5B" w:rsidP="00A06660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proofErr w:type="spellStart"/>
            <w:r w:rsidRPr="009A636B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Thara</w:t>
            </w:r>
            <w:proofErr w:type="spellEnd"/>
            <w:r w:rsidRPr="009A636B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, K.M.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5B" w:rsidRPr="009A636B" w:rsidRDefault="00AA7A5B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710</w:t>
            </w:r>
          </w:p>
        </w:tc>
      </w:tr>
      <w:tr w:rsidR="00AA7A5B" w:rsidRPr="00A06660" w:rsidTr="00AA7A5B">
        <w:trPr>
          <w:trHeight w:val="20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A5B" w:rsidRPr="009A636B" w:rsidRDefault="00AA7A5B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PB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A5B" w:rsidRPr="009A636B" w:rsidRDefault="00AA7A5B" w:rsidP="00A06660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NI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A5B" w:rsidRPr="009A636B" w:rsidRDefault="00AA7A5B" w:rsidP="00A06660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278</w:t>
            </w:r>
          </w:p>
        </w:tc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5B" w:rsidRPr="009A636B" w:rsidRDefault="00AA7A5B" w:rsidP="00A06660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Agricultural Biotechnology: Indian Print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5B" w:rsidRPr="009A636B" w:rsidRDefault="00AA7A5B" w:rsidP="00A06660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proofErr w:type="spellStart"/>
            <w:r w:rsidRPr="009A636B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Persley</w:t>
            </w:r>
            <w:proofErr w:type="spellEnd"/>
            <w:r w:rsidRPr="009A636B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, G.J.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5B" w:rsidRPr="009A636B" w:rsidRDefault="00AA7A5B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1610</w:t>
            </w:r>
          </w:p>
        </w:tc>
      </w:tr>
      <w:tr w:rsidR="00CF3EB1" w:rsidRPr="00A06660" w:rsidTr="00AA7A5B">
        <w:trPr>
          <w:trHeight w:val="20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PB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NI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373</w:t>
            </w:r>
          </w:p>
        </w:tc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7E574B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Handbook of Genetics and Biotechnology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7E574B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proofErr w:type="spellStart"/>
            <w:r w:rsidRPr="009A636B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Tomar</w:t>
            </w:r>
            <w:proofErr w:type="spellEnd"/>
            <w:r w:rsidRPr="009A636B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 xml:space="preserve"> &amp; Patel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650</w:t>
            </w:r>
          </w:p>
        </w:tc>
      </w:tr>
      <w:tr w:rsidR="00CF3EB1" w:rsidRPr="00A06660" w:rsidTr="00AA7A5B">
        <w:trPr>
          <w:trHeight w:val="20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PB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7E574B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NI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7E574B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416</w:t>
            </w:r>
          </w:p>
        </w:tc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7E574B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Modern Methods in Plant Physiology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7E574B">
            <w:pPr>
              <w:spacing w:after="0" w:line="240" w:lineRule="auto"/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</w:pPr>
            <w:proofErr w:type="spellStart"/>
            <w:r w:rsidRPr="009A636B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Srivastava</w:t>
            </w:r>
            <w:proofErr w:type="spellEnd"/>
            <w:r w:rsidRPr="009A636B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 xml:space="preserve">, </w:t>
            </w:r>
            <w:proofErr w:type="spellStart"/>
            <w:r w:rsidRPr="009A636B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Girish</w:t>
            </w:r>
            <w:proofErr w:type="spellEnd"/>
            <w:r w:rsidRPr="009A636B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 xml:space="preserve"> </w:t>
            </w:r>
            <w:proofErr w:type="spellStart"/>
            <w:r w:rsidRPr="009A636B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>Chand</w:t>
            </w:r>
            <w:proofErr w:type="spellEnd"/>
            <w:r w:rsidRPr="009A636B">
              <w:rPr>
                <w:rFonts w:ascii="Vrinda" w:eastAsia="Times New Roman" w:hAnsi="Vrinda" w:cs="Vrinda"/>
                <w:sz w:val="16"/>
                <w:szCs w:val="16"/>
                <w:lang w:eastAsia="en-IN" w:bidi="bn-IN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7E574B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sz w:val="16"/>
                <w:szCs w:val="16"/>
                <w:lang w:eastAsia="en-IN" w:bidi="bn-IN"/>
              </w:rPr>
              <w:t>710</w:t>
            </w:r>
          </w:p>
        </w:tc>
      </w:tr>
      <w:tr w:rsidR="00CF3EB1" w:rsidRPr="00A06660" w:rsidTr="00AA7A5B">
        <w:trPr>
          <w:trHeight w:val="20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PB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NI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291</w:t>
            </w:r>
          </w:p>
        </w:tc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Applied Computational Biology and Statistics in Biotechnology and Bioinformatics (Set of 2 Vols.)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Roy, A.K.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4055</w:t>
            </w:r>
          </w:p>
        </w:tc>
      </w:tr>
      <w:tr w:rsidR="00CF3EB1" w:rsidRPr="00A06660" w:rsidTr="00AA7A5B">
        <w:trPr>
          <w:trHeight w:val="20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PB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NI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302</w:t>
            </w:r>
          </w:p>
        </w:tc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Biotechnology of VA </w:t>
            </w:r>
            <w:proofErr w:type="spellStart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Mycorrhizza</w:t>
            </w:r>
            <w:proofErr w:type="spellEnd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: Indian Scenario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Chandra, S. &amp; </w:t>
            </w:r>
            <w:proofErr w:type="spellStart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H.K.Kehri</w:t>
            </w:r>
            <w:proofErr w:type="spellEnd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1700</w:t>
            </w:r>
          </w:p>
        </w:tc>
      </w:tr>
      <w:tr w:rsidR="00CF3EB1" w:rsidRPr="00A06660" w:rsidTr="00AA7A5B">
        <w:trPr>
          <w:trHeight w:val="20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PB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NI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303</w:t>
            </w:r>
          </w:p>
        </w:tc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Biotechnology: Practical Manual Series </w:t>
            </w:r>
            <w:proofErr w:type="spellStart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Vol</w:t>
            </w:r>
            <w:proofErr w:type="spellEnd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 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proofErr w:type="spellStart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Thara</w:t>
            </w:r>
            <w:proofErr w:type="spellEnd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, K.M.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710</w:t>
            </w:r>
          </w:p>
        </w:tc>
      </w:tr>
      <w:tr w:rsidR="00CF3EB1" w:rsidRPr="00A06660" w:rsidTr="00AA7A5B">
        <w:trPr>
          <w:trHeight w:val="20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PB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NI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324</w:t>
            </w:r>
          </w:p>
        </w:tc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Developments in </w:t>
            </w:r>
            <w:proofErr w:type="spellStart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Physiology,Biochemistry</w:t>
            </w:r>
            <w:proofErr w:type="spellEnd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 and Molecular Biology of Plants </w:t>
            </w:r>
            <w:proofErr w:type="spellStart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Vol</w:t>
            </w:r>
            <w:proofErr w:type="spellEnd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 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Bose, Bandana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1310</w:t>
            </w:r>
          </w:p>
        </w:tc>
      </w:tr>
      <w:tr w:rsidR="00CF3EB1" w:rsidRPr="00A06660" w:rsidTr="00AA7A5B">
        <w:trPr>
          <w:trHeight w:val="20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PB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NI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325</w:t>
            </w:r>
          </w:p>
        </w:tc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Developments in </w:t>
            </w:r>
            <w:proofErr w:type="spellStart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Physiology,Biochemistry</w:t>
            </w:r>
            <w:proofErr w:type="spellEnd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 and Molecular Biology of Plants </w:t>
            </w:r>
            <w:proofErr w:type="spellStart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Vol</w:t>
            </w:r>
            <w:proofErr w:type="spellEnd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 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Bose, Bandana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2050</w:t>
            </w:r>
          </w:p>
        </w:tc>
      </w:tr>
      <w:tr w:rsidR="00CF3EB1" w:rsidRPr="00A06660" w:rsidTr="00AA7A5B">
        <w:trPr>
          <w:trHeight w:val="20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PB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NI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328</w:t>
            </w:r>
          </w:p>
        </w:tc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DNA: A Bridge Between Biochemistry and Biotechnology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proofErr w:type="spellStart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Dhruve</w:t>
            </w:r>
            <w:proofErr w:type="spellEnd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, J.J.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810</w:t>
            </w:r>
          </w:p>
        </w:tc>
      </w:tr>
      <w:tr w:rsidR="00CF3EB1" w:rsidRPr="00A06660" w:rsidTr="00AA7A5B">
        <w:trPr>
          <w:trHeight w:val="20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PB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NI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342</w:t>
            </w:r>
          </w:p>
        </w:tc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Experimental Biotechnology: Practical Manual Series 06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proofErr w:type="spellStart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Dutta</w:t>
            </w:r>
            <w:proofErr w:type="spellEnd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, </w:t>
            </w:r>
            <w:proofErr w:type="spellStart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Sunita</w:t>
            </w:r>
            <w:proofErr w:type="spellEnd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 &amp; </w:t>
            </w:r>
            <w:proofErr w:type="spellStart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Abhijit</w:t>
            </w:r>
            <w:proofErr w:type="spellEnd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 </w:t>
            </w:r>
            <w:proofErr w:type="spellStart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Dutta</w:t>
            </w:r>
            <w:proofErr w:type="spellEnd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955</w:t>
            </w:r>
          </w:p>
        </w:tc>
      </w:tr>
      <w:tr w:rsidR="00CF3EB1" w:rsidRPr="00A06660" w:rsidTr="00AA7A5B">
        <w:trPr>
          <w:trHeight w:val="20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PB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NI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409</w:t>
            </w:r>
          </w:p>
        </w:tc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Merging Plant Breeding with Crop Biotechnology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proofErr w:type="spellStart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Yasin</w:t>
            </w:r>
            <w:proofErr w:type="spellEnd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 J.K.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1610</w:t>
            </w:r>
          </w:p>
        </w:tc>
      </w:tr>
      <w:tr w:rsidR="00CF3EB1" w:rsidRPr="00A06660" w:rsidTr="00AA7A5B">
        <w:trPr>
          <w:trHeight w:val="20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PB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NI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418</w:t>
            </w:r>
          </w:p>
        </w:tc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Molecular Biology and Biochemistry: A Lab Manual With </w:t>
            </w:r>
            <w:proofErr w:type="spellStart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ColourPlates</w:t>
            </w:r>
            <w:proofErr w:type="spellEnd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: Manual Series: 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proofErr w:type="spellStart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Puttaraju</w:t>
            </w:r>
            <w:proofErr w:type="spellEnd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, H.P.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460</w:t>
            </w:r>
          </w:p>
        </w:tc>
      </w:tr>
      <w:tr w:rsidR="00CF3EB1" w:rsidRPr="00A06660" w:rsidTr="00AA7A5B">
        <w:trPr>
          <w:trHeight w:val="20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PB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NI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419</w:t>
            </w:r>
          </w:p>
        </w:tc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Molecular Biology and Biotechnology: Microbial Methods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proofErr w:type="spellStart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Parakhia</w:t>
            </w:r>
            <w:proofErr w:type="spellEnd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, M.V.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1700</w:t>
            </w:r>
          </w:p>
        </w:tc>
      </w:tr>
      <w:tr w:rsidR="00CF3EB1" w:rsidRPr="00A06660" w:rsidTr="00AA7A5B">
        <w:trPr>
          <w:trHeight w:val="20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PB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NI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420</w:t>
            </w:r>
          </w:p>
        </w:tc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Molecular Markers and Plant Biotechnology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proofErr w:type="spellStart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Tomar</w:t>
            </w:r>
            <w:proofErr w:type="spellEnd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, R.S.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2960</w:t>
            </w:r>
          </w:p>
        </w:tc>
      </w:tr>
      <w:tr w:rsidR="00CF3EB1" w:rsidRPr="00A06660" w:rsidTr="00AA7A5B">
        <w:trPr>
          <w:trHeight w:val="20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PB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NI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441</w:t>
            </w:r>
          </w:p>
        </w:tc>
        <w:tc>
          <w:tcPr>
            <w:tcW w:w="7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Plant Secondary </w:t>
            </w:r>
            <w:proofErr w:type="spellStart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Metabolities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</w:pPr>
            <w:proofErr w:type="spellStart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Shukla</w:t>
            </w:r>
            <w:proofErr w:type="spellEnd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, Y.M. &amp; </w:t>
            </w:r>
            <w:proofErr w:type="spellStart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>R.Bhatnagar</w:t>
            </w:r>
            <w:proofErr w:type="spellEnd"/>
            <w:r w:rsidRPr="009A636B">
              <w:rPr>
                <w:rFonts w:ascii="Vrinda" w:eastAsia="Times New Roman" w:hAnsi="Vrinda" w:cs="Vrinda"/>
                <w:color w:val="FF0000"/>
                <w:sz w:val="16"/>
                <w:szCs w:val="16"/>
                <w:lang w:eastAsia="en-IN" w:bidi="bn-IN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EB1" w:rsidRPr="009A636B" w:rsidRDefault="00CF3EB1" w:rsidP="00A06660">
            <w:pPr>
              <w:spacing w:after="0" w:line="240" w:lineRule="auto"/>
              <w:jc w:val="right"/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</w:pPr>
            <w:r w:rsidRPr="009A636B">
              <w:rPr>
                <w:rFonts w:ascii="Vrinda" w:eastAsia="Times New Roman" w:hAnsi="Vrinda" w:cs="Vrinda"/>
                <w:b/>
                <w:bCs/>
                <w:color w:val="FF0000"/>
                <w:sz w:val="16"/>
                <w:szCs w:val="16"/>
                <w:lang w:eastAsia="en-IN" w:bidi="bn-IN"/>
              </w:rPr>
              <w:t>1610</w:t>
            </w:r>
          </w:p>
        </w:tc>
      </w:tr>
    </w:tbl>
    <w:p w:rsidR="006467E9" w:rsidRDefault="006467E9" w:rsidP="00632AB6"/>
    <w:sectPr w:rsidR="006467E9" w:rsidSect="00632AB6">
      <w:headerReference w:type="first" r:id="rId6"/>
      <w:footerReference w:type="first" r:id="rId7"/>
      <w:pgSz w:w="12240" w:h="15840" w:code="1"/>
      <w:pgMar w:top="1474" w:right="900" w:bottom="568" w:left="851" w:header="28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26" w:rsidRDefault="00C74026" w:rsidP="00632AB6">
      <w:pPr>
        <w:spacing w:after="0" w:line="240" w:lineRule="auto"/>
      </w:pPr>
      <w:r>
        <w:separator/>
      </w:r>
    </w:p>
  </w:endnote>
  <w:endnote w:type="continuationSeparator" w:id="0">
    <w:p w:rsidR="00C74026" w:rsidRDefault="00C74026" w:rsidP="0063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80" w:rsidRDefault="001C6780" w:rsidP="001C6780">
    <w:pPr>
      <w:spacing w:after="0" w:line="240" w:lineRule="auto"/>
      <w:rPr>
        <w:rFonts w:ascii="Verdana" w:hAnsi="Verdana" w:cstheme="majorBidi"/>
        <w:color w:val="0070C0"/>
        <w:sz w:val="18"/>
        <w:szCs w:val="18"/>
      </w:rPr>
    </w:pPr>
    <w:r w:rsidRPr="00E3081C">
      <w:rPr>
        <w:rFonts w:ascii="Verdana" w:hAnsi="Verdana" w:cstheme="majorBidi"/>
        <w:color w:val="0070C0"/>
        <w:sz w:val="18"/>
        <w:szCs w:val="18"/>
      </w:rPr>
      <w:t>(</w:t>
    </w:r>
    <w:r w:rsidRPr="00E3081C">
      <w:rPr>
        <w:rFonts w:ascii="Verdana" w:hAnsi="Verdana" w:cstheme="majorBidi"/>
        <w:b/>
        <w:bCs/>
        <w:color w:val="0070C0"/>
        <w:sz w:val="18"/>
        <w:szCs w:val="18"/>
      </w:rPr>
      <w:t>Tips:</w:t>
    </w:r>
    <w:r w:rsidRPr="00E3081C">
      <w:rPr>
        <w:rFonts w:ascii="Verdana" w:hAnsi="Verdana" w:cstheme="majorBidi"/>
        <w:color w:val="0070C0"/>
        <w:sz w:val="18"/>
        <w:szCs w:val="18"/>
      </w:rPr>
      <w:t xml:space="preserve"> Black colours are suggested to purchase for success. Red colour book names are suggested for extra readings.</w:t>
    </w:r>
  </w:p>
  <w:p w:rsidR="001C6780" w:rsidRDefault="001C6780" w:rsidP="001C6780">
    <w:pPr>
      <w:pStyle w:val="Footer"/>
    </w:pPr>
    <w:r w:rsidRPr="00E3081C">
      <w:rPr>
        <w:rFonts w:ascii="Verdana" w:hAnsi="Verdana" w:cstheme="majorBidi"/>
        <w:b/>
        <w:bCs/>
        <w:sz w:val="16"/>
        <w:szCs w:val="16"/>
      </w:rPr>
      <w:t>NOTE:</w:t>
    </w:r>
    <w:r w:rsidRPr="00E3081C">
      <w:rPr>
        <w:rFonts w:ascii="Verdana" w:hAnsi="Verdana" w:cstheme="majorBidi"/>
        <w:sz w:val="16"/>
        <w:szCs w:val="16"/>
      </w:rPr>
      <w:t xml:space="preserve"> AI Team </w:t>
    </w:r>
    <w:proofErr w:type="spellStart"/>
    <w:r w:rsidRPr="00E3081C">
      <w:rPr>
        <w:rFonts w:ascii="Verdana" w:hAnsi="Verdana" w:cstheme="majorBidi"/>
        <w:sz w:val="16"/>
        <w:szCs w:val="16"/>
      </w:rPr>
      <w:t>doesnt</w:t>
    </w:r>
    <w:proofErr w:type="spellEnd"/>
    <w:r w:rsidRPr="00E3081C">
      <w:rPr>
        <w:rFonts w:ascii="Verdana" w:hAnsi="Verdana" w:cstheme="majorBidi"/>
        <w:sz w:val="16"/>
        <w:szCs w:val="16"/>
      </w:rPr>
      <w:t xml:space="preserve"> involve in book selling. The IABS-SPD, DELHI offered </w:t>
    </w:r>
    <w:proofErr w:type="spellStart"/>
    <w:r w:rsidRPr="00E3081C">
      <w:rPr>
        <w:rFonts w:ascii="Verdana" w:hAnsi="Verdana" w:cstheme="majorBidi"/>
        <w:sz w:val="16"/>
        <w:szCs w:val="16"/>
      </w:rPr>
      <w:t>agri</w:t>
    </w:r>
    <w:proofErr w:type="spellEnd"/>
    <w:r w:rsidRPr="00E3081C">
      <w:rPr>
        <w:rFonts w:ascii="Verdana" w:hAnsi="Verdana" w:cstheme="majorBidi"/>
        <w:sz w:val="16"/>
        <w:szCs w:val="16"/>
      </w:rPr>
      <w:t xml:space="preserve">-books at home scheme for </w:t>
    </w:r>
    <w:proofErr w:type="spellStart"/>
    <w:r w:rsidRPr="00E3081C">
      <w:rPr>
        <w:rFonts w:ascii="Verdana" w:hAnsi="Verdana" w:cstheme="majorBidi"/>
        <w:sz w:val="16"/>
        <w:szCs w:val="16"/>
      </w:rPr>
      <w:t>agri</w:t>
    </w:r>
    <w:proofErr w:type="spellEnd"/>
    <w:r w:rsidRPr="00E3081C">
      <w:rPr>
        <w:rFonts w:ascii="Verdana" w:hAnsi="Verdana" w:cstheme="majorBidi"/>
        <w:sz w:val="16"/>
        <w:szCs w:val="16"/>
      </w:rPr>
      <w:t xml:space="preserve"> aspirants. Above mentioned price is sum </w:t>
    </w:r>
    <w:proofErr w:type="spellStart"/>
    <w:r w:rsidRPr="00E3081C">
      <w:rPr>
        <w:rFonts w:ascii="Verdana" w:hAnsi="Verdana" w:cstheme="majorBidi"/>
        <w:sz w:val="16"/>
        <w:szCs w:val="16"/>
      </w:rPr>
      <w:t>MRP+Postal</w:t>
    </w:r>
    <w:proofErr w:type="spellEnd"/>
    <w:r w:rsidRPr="00E3081C">
      <w:rPr>
        <w:rFonts w:ascii="Verdana" w:hAnsi="Verdana" w:cstheme="majorBidi"/>
        <w:sz w:val="16"/>
        <w:szCs w:val="16"/>
      </w:rPr>
      <w:t xml:space="preserve"> Charges (Rs50/-</w:t>
    </w:r>
    <w:proofErr w:type="gramStart"/>
    <w:r w:rsidRPr="00E3081C">
      <w:rPr>
        <w:rFonts w:ascii="Verdana" w:hAnsi="Verdana" w:cstheme="majorBidi"/>
        <w:sz w:val="16"/>
        <w:szCs w:val="16"/>
      </w:rPr>
      <w:t>)+</w:t>
    </w:r>
    <w:proofErr w:type="gramEnd"/>
    <w:r w:rsidRPr="00E3081C">
      <w:rPr>
        <w:rFonts w:ascii="Verdana" w:hAnsi="Verdana" w:cstheme="majorBidi"/>
        <w:sz w:val="16"/>
        <w:szCs w:val="16"/>
      </w:rPr>
      <w:t xml:space="preserve">Service Charge10/-) by IABS-SPD, DELHI. If, there is saving in your transferred money, it will be refund directly to your account (SBI Bank only) within 10 days. </w:t>
    </w:r>
    <w:r w:rsidRPr="00E3081C">
      <w:rPr>
        <w:rFonts w:ascii="Arial Black" w:hAnsi="Arial Black" w:cstheme="majorBidi"/>
        <w:b/>
        <w:bCs/>
        <w:sz w:val="16"/>
        <w:szCs w:val="16"/>
      </w:rPr>
      <w:t>Oder Books at your home:</w:t>
    </w:r>
    <w:r w:rsidRPr="00E3081C">
      <w:rPr>
        <w:rFonts w:ascii="Verdana" w:hAnsi="Verdana" w:cstheme="majorBidi"/>
        <w:sz w:val="16"/>
        <w:szCs w:val="16"/>
      </w:rPr>
      <w:t xml:space="preserve"> visit the website: </w:t>
    </w:r>
    <w:hyperlink r:id="rId1" w:history="1">
      <w:r w:rsidRPr="00E3081C">
        <w:rPr>
          <w:rStyle w:val="Hyperlink"/>
          <w:rFonts w:ascii="Verdana" w:hAnsi="Verdana" w:cstheme="majorBidi"/>
          <w:sz w:val="16"/>
          <w:szCs w:val="16"/>
        </w:rPr>
        <w:t>www.agribooks.weebly.com/order.html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26" w:rsidRDefault="00C74026" w:rsidP="00632AB6">
      <w:pPr>
        <w:spacing w:after="0" w:line="240" w:lineRule="auto"/>
      </w:pPr>
      <w:r>
        <w:separator/>
      </w:r>
    </w:p>
  </w:footnote>
  <w:footnote w:type="continuationSeparator" w:id="0">
    <w:p w:rsidR="00C74026" w:rsidRDefault="00C74026" w:rsidP="0063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B6" w:rsidRDefault="00632AB6" w:rsidP="00632AB6">
    <w:pPr>
      <w:pStyle w:val="Header"/>
      <w:jc w:val="center"/>
    </w:pPr>
    <w:r w:rsidRPr="00E3081C">
      <w:rPr>
        <w:noProof/>
        <w:lang w:eastAsia="en-IN" w:bidi="bn-IN"/>
      </w:rPr>
      <w:drawing>
        <wp:inline distT="0" distB="0" distL="0" distR="0">
          <wp:extent cx="5699344" cy="903767"/>
          <wp:effectExtent l="38100" t="57150" r="110906" b="86833"/>
          <wp:docPr id="5" name="Picture 0" descr="c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6905" cy="906552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632AB6" w:rsidRPr="00E3081C" w:rsidRDefault="00632AB6" w:rsidP="00632AB6">
    <w:pPr>
      <w:pStyle w:val="rsm-2"/>
      <w:spacing w:after="0" w:line="240" w:lineRule="auto"/>
      <w:ind w:left="-284" w:firstLine="284"/>
      <w:jc w:val="center"/>
      <w:rPr>
        <w:b/>
        <w:bCs/>
        <w:color w:val="00B050"/>
        <w:sz w:val="32"/>
        <w:szCs w:val="28"/>
      </w:rPr>
    </w:pPr>
    <w:r w:rsidRPr="00E3081C">
      <w:rPr>
        <w:b/>
        <w:bCs/>
        <w:color w:val="00B050"/>
        <w:sz w:val="32"/>
        <w:szCs w:val="28"/>
      </w:rPr>
      <w:t>List of Reference Reading Books for ICAR’s JRF Exam</w:t>
    </w:r>
  </w:p>
  <w:p w:rsidR="00632AB6" w:rsidRPr="00844C17" w:rsidRDefault="00632AB6" w:rsidP="00632AB6">
    <w:pPr>
      <w:pStyle w:val="rsm-2"/>
      <w:spacing w:after="0" w:line="240" w:lineRule="auto"/>
      <w:ind w:left="-284" w:firstLine="284"/>
      <w:jc w:val="center"/>
      <w:rPr>
        <w:sz w:val="20"/>
        <w:szCs w:val="18"/>
      </w:rPr>
    </w:pPr>
    <w:r w:rsidRPr="00844C17">
      <w:rPr>
        <w:b/>
        <w:bCs/>
      </w:rPr>
      <w:t>{</w:t>
    </w:r>
    <w:r w:rsidRPr="00844C17">
      <w:rPr>
        <w:sz w:val="20"/>
        <w:szCs w:val="18"/>
      </w:rPr>
      <w:t xml:space="preserve"> </w:t>
    </w:r>
    <w:r>
      <w:rPr>
        <w:b/>
        <w:bCs/>
        <w:color w:val="FF0000"/>
      </w:rPr>
      <w:t>Code 0</w:t>
    </w:r>
    <w:r w:rsidR="00A06660">
      <w:rPr>
        <w:b/>
        <w:bCs/>
        <w:color w:val="FF0000"/>
      </w:rPr>
      <w:t>1</w:t>
    </w:r>
    <w:r w:rsidRPr="00844C17">
      <w:rPr>
        <w:b/>
        <w:bCs/>
        <w:color w:val="FF0000"/>
      </w:rPr>
      <w:t>: MAJOR SUBJECT GROUP “</w:t>
    </w:r>
    <w:r w:rsidR="00A06660">
      <w:rPr>
        <w:b/>
        <w:bCs/>
        <w:color w:val="FF0000"/>
      </w:rPr>
      <w:t>A</w:t>
    </w:r>
    <w:r w:rsidRPr="00844C17">
      <w:rPr>
        <w:b/>
        <w:bCs/>
        <w:color w:val="FF0000"/>
      </w:rPr>
      <w:t xml:space="preserve">” – </w:t>
    </w:r>
    <w:r w:rsidR="00A06660">
      <w:rPr>
        <w:b/>
        <w:bCs/>
        <w:color w:val="auto"/>
        <w:sz w:val="30"/>
        <w:szCs w:val="28"/>
        <w:highlight w:val="yellow"/>
      </w:rPr>
      <w:t xml:space="preserve">PLANT BIOTECHNOLOGY </w:t>
    </w:r>
    <w:r w:rsidR="00A06660">
      <w:rPr>
        <w:b/>
        <w:bCs/>
        <w:color w:val="auto"/>
        <w:highlight w:val="yellow"/>
      </w:rPr>
      <w:t xml:space="preserve"> </w:t>
    </w:r>
    <w:r w:rsidRPr="00844C17">
      <w:rPr>
        <w:b/>
        <w:bCs/>
      </w:rPr>
      <w:t>}</w:t>
    </w:r>
  </w:p>
  <w:p w:rsidR="00632AB6" w:rsidRDefault="00632A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AB6"/>
    <w:rsid w:val="000107E8"/>
    <w:rsid w:val="00096BCE"/>
    <w:rsid w:val="000F37B9"/>
    <w:rsid w:val="00191505"/>
    <w:rsid w:val="001C6780"/>
    <w:rsid w:val="00207E77"/>
    <w:rsid w:val="00240DB4"/>
    <w:rsid w:val="0027615A"/>
    <w:rsid w:val="002B2AA5"/>
    <w:rsid w:val="00362C81"/>
    <w:rsid w:val="003F0757"/>
    <w:rsid w:val="00440D95"/>
    <w:rsid w:val="004F38C9"/>
    <w:rsid w:val="00521177"/>
    <w:rsid w:val="005721FC"/>
    <w:rsid w:val="0059274F"/>
    <w:rsid w:val="00632AB6"/>
    <w:rsid w:val="006467E9"/>
    <w:rsid w:val="0065140E"/>
    <w:rsid w:val="00651F37"/>
    <w:rsid w:val="006C337A"/>
    <w:rsid w:val="006F355D"/>
    <w:rsid w:val="007A2622"/>
    <w:rsid w:val="007A7ACF"/>
    <w:rsid w:val="008053E5"/>
    <w:rsid w:val="0091248B"/>
    <w:rsid w:val="00967C08"/>
    <w:rsid w:val="009A636B"/>
    <w:rsid w:val="009E60D9"/>
    <w:rsid w:val="009F426E"/>
    <w:rsid w:val="00A01D13"/>
    <w:rsid w:val="00A06660"/>
    <w:rsid w:val="00A51F85"/>
    <w:rsid w:val="00AA7A5B"/>
    <w:rsid w:val="00AB35DA"/>
    <w:rsid w:val="00B13EC4"/>
    <w:rsid w:val="00B65636"/>
    <w:rsid w:val="00BA490C"/>
    <w:rsid w:val="00BF195D"/>
    <w:rsid w:val="00C01BD9"/>
    <w:rsid w:val="00C17840"/>
    <w:rsid w:val="00C74026"/>
    <w:rsid w:val="00CF3EB1"/>
    <w:rsid w:val="00DF0DED"/>
    <w:rsid w:val="00E655EF"/>
    <w:rsid w:val="00EA1C75"/>
    <w:rsid w:val="00F777FE"/>
    <w:rsid w:val="00F92BB3"/>
    <w:rsid w:val="00FA761B"/>
    <w:rsid w:val="00FE7E44"/>
    <w:rsid w:val="00FF40A5"/>
    <w:rsid w:val="00FF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2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42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F426E"/>
    <w:rPr>
      <w:i/>
      <w:iCs/>
      <w:color w:val="000000" w:themeColor="text1"/>
    </w:rPr>
  </w:style>
  <w:style w:type="paragraph" w:customStyle="1" w:styleId="rsm-2">
    <w:name w:val="rsm-2"/>
    <w:basedOn w:val="Quote"/>
    <w:link w:val="rsm-2Char"/>
    <w:qFormat/>
    <w:rsid w:val="009F426E"/>
    <w:pPr>
      <w:jc w:val="both"/>
    </w:pPr>
    <w:rPr>
      <w:rFonts w:asciiTheme="majorHAnsi" w:hAnsiTheme="majorHAnsi"/>
      <w:i w:val="0"/>
      <w:sz w:val="24"/>
    </w:rPr>
  </w:style>
  <w:style w:type="character" w:customStyle="1" w:styleId="rsm-2Char">
    <w:name w:val="rsm-2 Char"/>
    <w:basedOn w:val="QuoteChar"/>
    <w:link w:val="rsm-2"/>
    <w:rsid w:val="009F426E"/>
    <w:rPr>
      <w:rFonts w:asciiTheme="majorHAnsi" w:hAnsiTheme="majorHAnsi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2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AB6"/>
  </w:style>
  <w:style w:type="paragraph" w:styleId="Footer">
    <w:name w:val="footer"/>
    <w:basedOn w:val="Normal"/>
    <w:link w:val="FooterChar"/>
    <w:uiPriority w:val="99"/>
    <w:semiHidden/>
    <w:unhideWhenUsed/>
    <w:rsid w:val="00632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AB6"/>
  </w:style>
  <w:style w:type="paragraph" w:styleId="BalloonText">
    <w:name w:val="Balloon Text"/>
    <w:basedOn w:val="Normal"/>
    <w:link w:val="BalloonTextChar"/>
    <w:uiPriority w:val="99"/>
    <w:semiHidden/>
    <w:unhideWhenUsed/>
    <w:rsid w:val="0063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7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ibooks.weebly.com/order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 MAITRY</dc:creator>
  <cp:lastModifiedBy>RS MAITRY</cp:lastModifiedBy>
  <cp:revision>6</cp:revision>
  <dcterms:created xsi:type="dcterms:W3CDTF">2012-11-28T04:45:00Z</dcterms:created>
  <dcterms:modified xsi:type="dcterms:W3CDTF">2012-11-28T07:45:00Z</dcterms:modified>
</cp:coreProperties>
</file>